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6579E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6D64A8" wp14:editId="7DBB4FE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6579E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6579E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6579E">
        <w:rPr>
          <w:rFonts w:ascii="Times New Roman" w:eastAsia="Batang" w:hAnsi="Times New Roman" w:cs="Times New Roman"/>
          <w:b/>
          <w:lang w:eastAsia="ko-KR"/>
        </w:rPr>
        <w:t>Й</w:t>
      </w:r>
      <w:r w:rsidRPr="00F6579E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6579E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6579E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657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6579E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6579E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6579E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6579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6579E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579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F6579E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657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6579E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6579E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6579E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AD11BB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</w:t>
      </w:r>
      <w:r w:rsidR="00D122FB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657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AD11BB">
        <w:rPr>
          <w:rFonts w:ascii="Times New Roman" w:eastAsia="Batang" w:hAnsi="Times New Roman" w:cs="Times New Roman"/>
          <w:sz w:val="24"/>
          <w:szCs w:val="24"/>
          <w:lang w:eastAsia="ko-KR"/>
        </w:rPr>
        <w:t>№ 42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1423" w:rsidRPr="00F6579E" w:rsidRDefault="0069142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D11BB" w:rsidRDefault="00AD11BB" w:rsidP="00AD11BB">
      <w:pPr>
        <w:pStyle w:val="4"/>
      </w:pPr>
      <w:r>
        <w:t>Об изъятии земельных участков и расположенных на земельных участках объектов недвижимого имущества для муниципальных нужд сельского поселения Казым</w:t>
      </w:r>
    </w:p>
    <w:p w:rsidR="00AD11BB" w:rsidRDefault="00AD11BB" w:rsidP="00AD1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1423" w:rsidRPr="00AD11BB" w:rsidRDefault="00691423" w:rsidP="00AD1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11BB" w:rsidRPr="00AD11BB" w:rsidRDefault="00AD11BB" w:rsidP="00AD11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11BB">
        <w:rPr>
          <w:rFonts w:ascii="Times New Roman" w:hAnsi="Times New Roman" w:cs="Times New Roman"/>
          <w:sz w:val="24"/>
          <w:szCs w:val="24"/>
        </w:rPr>
        <w:t xml:space="preserve">    </w:t>
      </w:r>
      <w:r w:rsidRPr="00AD11B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279 Гражданского кодекса Российской Федерации от 30 ноября 1994 года № 51-ФЗ, статьями 49, 56.2, 56.3, 56.6 Земельного кодекса Российской Федерации от 25 октября 2001 года № 136-ФЗ, статьей 32 Жилищного кодекса Российской Федерации от 29 декабря 2004 года № 188-ФЗ, постановлением администрации </w:t>
      </w:r>
      <w:r w:rsidR="00691423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AD11BB">
        <w:rPr>
          <w:rFonts w:ascii="Times New Roman" w:hAnsi="Times New Roman" w:cs="Times New Roman"/>
          <w:sz w:val="24"/>
          <w:szCs w:val="24"/>
        </w:rPr>
        <w:t xml:space="preserve"> </w:t>
      </w:r>
      <w:r w:rsidR="00691423" w:rsidRPr="00691423">
        <w:rPr>
          <w:rFonts w:ascii="Times New Roman" w:hAnsi="Times New Roman" w:cs="Times New Roman"/>
          <w:sz w:val="24"/>
          <w:szCs w:val="24"/>
        </w:rPr>
        <w:t>от 23.03.2020 г. № 30</w:t>
      </w:r>
      <w:r w:rsidR="00691423" w:rsidRPr="00251C7A">
        <w:t xml:space="preserve"> </w:t>
      </w:r>
      <w:r w:rsidRPr="00AD11BB">
        <w:rPr>
          <w:rFonts w:ascii="Times New Roman" w:hAnsi="Times New Roman" w:cs="Times New Roman"/>
          <w:sz w:val="24"/>
          <w:szCs w:val="24"/>
        </w:rPr>
        <w:t xml:space="preserve">«О признании многоквартирного дома аварийным и подлежащим сносу», </w:t>
      </w:r>
      <w:r w:rsidR="00691423" w:rsidRPr="00AD11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91423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691423" w:rsidRPr="00AD11BB">
        <w:rPr>
          <w:rFonts w:ascii="Times New Roman" w:hAnsi="Times New Roman" w:cs="Times New Roman"/>
          <w:sz w:val="24"/>
          <w:szCs w:val="24"/>
        </w:rPr>
        <w:t xml:space="preserve"> </w:t>
      </w:r>
      <w:r w:rsidR="00691423" w:rsidRPr="00691423">
        <w:rPr>
          <w:rFonts w:ascii="Times New Roman" w:hAnsi="Times New Roman" w:cs="Times New Roman"/>
          <w:sz w:val="24"/>
          <w:szCs w:val="24"/>
        </w:rPr>
        <w:t>от 23.03.2020 г. № 31</w:t>
      </w:r>
      <w:r w:rsidR="00691423">
        <w:t xml:space="preserve"> </w:t>
      </w:r>
      <w:r w:rsidR="00691423" w:rsidRPr="00AD11BB">
        <w:rPr>
          <w:rFonts w:ascii="Times New Roman" w:hAnsi="Times New Roman" w:cs="Times New Roman"/>
          <w:sz w:val="24"/>
          <w:szCs w:val="24"/>
        </w:rPr>
        <w:t xml:space="preserve">«О признании многоквартирного дома аварийным и подлежащим сносу», </w:t>
      </w:r>
      <w:r w:rsidRPr="00AD11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91423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691423" w:rsidRPr="00691423">
        <w:rPr>
          <w:rFonts w:ascii="Times New Roman" w:hAnsi="Times New Roman" w:cs="Times New Roman"/>
          <w:sz w:val="24"/>
          <w:szCs w:val="24"/>
        </w:rPr>
        <w:t xml:space="preserve"> от 23.03.2020 г</w:t>
      </w:r>
      <w:r w:rsidRPr="00691423">
        <w:rPr>
          <w:rFonts w:ascii="Times New Roman" w:hAnsi="Times New Roman" w:cs="Times New Roman"/>
          <w:sz w:val="24"/>
          <w:szCs w:val="24"/>
        </w:rPr>
        <w:t xml:space="preserve"> </w:t>
      </w:r>
      <w:r w:rsidR="00691423" w:rsidRPr="00691423">
        <w:rPr>
          <w:rFonts w:ascii="Times New Roman" w:hAnsi="Times New Roman" w:cs="Times New Roman"/>
          <w:sz w:val="24"/>
          <w:szCs w:val="24"/>
        </w:rPr>
        <w:t xml:space="preserve">№ 32 </w:t>
      </w:r>
      <w:r w:rsidRPr="00AD11BB">
        <w:rPr>
          <w:rFonts w:ascii="Times New Roman" w:hAnsi="Times New Roman" w:cs="Times New Roman"/>
          <w:sz w:val="24"/>
          <w:szCs w:val="24"/>
        </w:rPr>
        <w:t xml:space="preserve">«О признании многоквартирного дома аварийным и подлежащим сносу», постановлением администрации </w:t>
      </w:r>
      <w:r w:rsidR="00691423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691423" w:rsidRPr="00AD11BB">
        <w:rPr>
          <w:rFonts w:ascii="Times New Roman" w:hAnsi="Times New Roman" w:cs="Times New Roman"/>
          <w:sz w:val="24"/>
          <w:szCs w:val="24"/>
        </w:rPr>
        <w:t xml:space="preserve"> </w:t>
      </w:r>
      <w:r w:rsidR="00691423">
        <w:rPr>
          <w:rFonts w:ascii="Times New Roman" w:hAnsi="Times New Roman" w:cs="Times New Roman"/>
          <w:sz w:val="24"/>
          <w:szCs w:val="24"/>
        </w:rPr>
        <w:t>от</w:t>
      </w:r>
      <w:r w:rsidR="00691423">
        <w:t xml:space="preserve"> </w:t>
      </w:r>
      <w:r w:rsidR="00691423" w:rsidRPr="00691423">
        <w:rPr>
          <w:rFonts w:ascii="Times New Roman" w:hAnsi="Times New Roman" w:cs="Times New Roman"/>
          <w:sz w:val="24"/>
          <w:szCs w:val="24"/>
        </w:rPr>
        <w:t>26.05.2020</w:t>
      </w:r>
      <w:r w:rsidR="00691423">
        <w:rPr>
          <w:rFonts w:ascii="Times New Roman" w:hAnsi="Times New Roman" w:cs="Times New Roman"/>
          <w:sz w:val="24"/>
          <w:szCs w:val="24"/>
        </w:rPr>
        <w:t xml:space="preserve"> </w:t>
      </w:r>
      <w:r w:rsidR="00691423" w:rsidRPr="00691423">
        <w:rPr>
          <w:rFonts w:ascii="Times New Roman" w:hAnsi="Times New Roman" w:cs="Times New Roman"/>
          <w:sz w:val="24"/>
          <w:szCs w:val="24"/>
        </w:rPr>
        <w:t>г. № 55</w:t>
      </w:r>
      <w:r w:rsidR="00691423">
        <w:t xml:space="preserve"> </w:t>
      </w:r>
      <w:r w:rsidRPr="00AD11BB">
        <w:rPr>
          <w:rFonts w:ascii="Times New Roman" w:hAnsi="Times New Roman" w:cs="Times New Roman"/>
          <w:sz w:val="24"/>
          <w:szCs w:val="24"/>
        </w:rPr>
        <w:t>«О признании многоквартирного дома аварийным и подлежащим сносу», п о с т а н о в л я ю:</w:t>
      </w:r>
    </w:p>
    <w:p w:rsidR="00AD11BB" w:rsidRDefault="00AD11BB" w:rsidP="00AD11BB">
      <w:pPr>
        <w:pStyle w:val="a9"/>
        <w:ind w:firstLine="720"/>
      </w:pPr>
      <w:r>
        <w:t xml:space="preserve">1. Изъять указанные в приложении к настоящему постановлению земельные участки и объекты недвижимости для муниципальных нужд </w:t>
      </w:r>
      <w:r w:rsidR="00691423">
        <w:t>сельского поселения Казым</w:t>
      </w:r>
      <w:r>
        <w:t xml:space="preserve"> с целью сноса расположенных на изымаемых земельных участках многоквартирных жилых домов в связи с признанием их аварийными и подлежащими сносу.</w:t>
      </w:r>
    </w:p>
    <w:p w:rsidR="00AD11BB" w:rsidRDefault="00AD11BB" w:rsidP="00AD11BB">
      <w:pPr>
        <w:pStyle w:val="a9"/>
        <w:ind w:firstLine="720"/>
      </w:pPr>
      <w:r>
        <w:t>2</w:t>
      </w:r>
      <w:r w:rsidRPr="007C31D5">
        <w:t xml:space="preserve">. </w:t>
      </w:r>
      <w:r>
        <w:t xml:space="preserve">Опубликовать настоящее постановление в </w:t>
      </w:r>
      <w:r w:rsidR="00691423" w:rsidRPr="00F6579E">
        <w:rPr>
          <w:szCs w:val="24"/>
        </w:rPr>
        <w:t>бюллетене «Официальный вестник сельского поселения Казым</w:t>
      </w:r>
      <w:r w:rsidR="00691423">
        <w:rPr>
          <w:szCs w:val="24"/>
        </w:rPr>
        <w:t>»</w:t>
      </w:r>
      <w:r>
        <w:t xml:space="preserve">, разместить на официальном сайте органов местного самоуправления </w:t>
      </w:r>
      <w:r w:rsidR="00691423">
        <w:t>сельского поселения Казым</w:t>
      </w:r>
      <w:r>
        <w:t xml:space="preserve"> в информационно-телекоммуникационной сети «Интернет».</w:t>
      </w:r>
    </w:p>
    <w:p w:rsidR="00C46345" w:rsidRPr="00F6579E" w:rsidRDefault="00691423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345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6579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30" w:rsidRDefault="00EC1889" w:rsidP="00691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End w:id="0"/>
      <w:r w:rsidRPr="00F6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А.Х.Назырова</w:t>
      </w:r>
      <w:bookmarkStart w:id="1" w:name="sub_10813"/>
      <w:bookmarkEnd w:id="1"/>
    </w:p>
    <w:p w:rsidR="00362CF9" w:rsidRDefault="00362CF9" w:rsidP="00691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F9" w:rsidRDefault="00362CF9" w:rsidP="00691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F9" w:rsidRDefault="00362CF9" w:rsidP="006914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мая </w:t>
      </w:r>
      <w:r w:rsidRPr="00362CF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года № 42</w:t>
      </w: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t>ПЕРЕЧЕНЬ</w:t>
      </w: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t xml:space="preserve">изымаемых для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362CF9" w:rsidRPr="00362CF9" w:rsidRDefault="00362CF9" w:rsidP="00362CF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t>земельных участков, многоквартирных домов и квартир</w:t>
      </w:r>
    </w:p>
    <w:p w:rsidR="00362CF9" w:rsidRPr="00362CF9" w:rsidRDefault="00362CF9" w:rsidP="00362CF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0"/>
        <w:gridCol w:w="2644"/>
        <w:gridCol w:w="3586"/>
        <w:gridCol w:w="3000"/>
      </w:tblGrid>
      <w:tr w:rsidR="00362CF9" w:rsidRPr="00362CF9" w:rsidTr="00362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Адрес изымаемого объекта недвижимости</w:t>
            </w:r>
          </w:p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(многоквартирный 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изымаемого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Адреса изымаемых квартир (помещений)</w:t>
            </w:r>
          </w:p>
        </w:tc>
      </w:tr>
      <w:tr w:rsidR="00362CF9" w:rsidRPr="00362CF9" w:rsidTr="00362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ХМАО-Югра, 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Новая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094666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Местоположение установлено относительно ориентира, расположенного в границах участка. Ориентир жилой дом. Почтовый адрес ориентира: Ханты-Мансийский автономный округ – Югра, город Белоярский, квартал Молодежный, дом 17.</w:t>
            </w:r>
          </w:p>
          <w:p w:rsidR="00362CF9" w:rsidRPr="00094666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КН 86:06:0020106:90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Номера изымаемых квартир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по адресу: 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Новая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2" w:name="_GoBack"/>
        <w:bookmarkEnd w:id="2"/>
      </w:tr>
      <w:tr w:rsidR="00362CF9" w:rsidRPr="00362CF9" w:rsidTr="00362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Новая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094666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Местоположение установлено относительно ориентира, расположенного в границах участка. Ориентир жилой дом. Почтовый адрес ориентира: Ханты-Мансийский автономный округ – Югра, город Белоярский, 1 микрорайон, дом 30.</w:t>
            </w:r>
          </w:p>
          <w:p w:rsidR="00362CF9" w:rsidRPr="00094666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КН 86:06:0020106:44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Номера изымаемых квартир -  2.</w:t>
            </w:r>
          </w:p>
          <w:p w:rsidR="00362CF9" w:rsidRPr="00362CF9" w:rsidRDefault="00094666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расположена</w:t>
            </w:r>
            <w:r w:rsidR="00362CF9"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по адресу: 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Новая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2CF9" w:rsidRPr="00362CF9" w:rsidTr="00362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Сельская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расположенного в границах участка. 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адрес ориентира: Ханты-Мансийский автономный округ-Югра, р-н. Белоярский, с. Казым,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ельская.</w:t>
            </w:r>
          </w:p>
          <w:p w:rsidR="00362CF9" w:rsidRPr="00362CF9" w:rsidRDefault="00362CF9" w:rsidP="0036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КН 86:06:0020503:172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Номера изымаемых квартир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по адресу: 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Сельская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CF9" w:rsidRPr="00362CF9" w:rsidTr="00362C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094666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Местоположение установлено относительно ориентира, расположенного в границах участка. Ориентир жилой дом. Почтовый адрес ориентира: Ханты-Мансийский автономный округ – Югра, город Белоярский, квартал Молодежный, дом 16.</w:t>
            </w:r>
          </w:p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КН 86:06:0020106:98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F9" w:rsidRPr="00362CF9" w:rsidRDefault="00362CF9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Номера изымаемых квартир -  2.</w:t>
            </w:r>
          </w:p>
          <w:p w:rsidR="00362CF9" w:rsidRPr="00362CF9" w:rsidRDefault="00094666" w:rsidP="0036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расположена</w:t>
            </w:r>
            <w:r w:rsidR="00362CF9" w:rsidRPr="00362CF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по адресу: Российская Федерация, ХМАО-Югра, 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Казым, улица Школьная</w:t>
            </w:r>
            <w:r w:rsidRPr="00362CF9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362CF9" w:rsidRPr="00362CF9" w:rsidRDefault="00362CF9" w:rsidP="00362C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CF9" w:rsidRPr="00362CF9" w:rsidRDefault="00362CF9" w:rsidP="00362CF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62CF9" w:rsidRPr="00362CF9" w:rsidSect="00691423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4430A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94666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2CF9"/>
    <w:rsid w:val="003651CB"/>
    <w:rsid w:val="0039181D"/>
    <w:rsid w:val="003A05B2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5FCF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91423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5396"/>
    <w:rsid w:val="00AC1E44"/>
    <w:rsid w:val="00AD11BB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D6DCB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FEAF-6D6E-4A8C-B4C1-5F669FB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paragraph" w:styleId="4">
    <w:name w:val="heading 4"/>
    <w:basedOn w:val="a"/>
    <w:next w:val="a"/>
    <w:link w:val="40"/>
    <w:qFormat/>
    <w:rsid w:val="00AD11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11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AD11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D1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3F59-17BE-4B4D-9BB2-555E3BF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2022-05-23T06:18:00Z</cp:lastPrinted>
  <dcterms:created xsi:type="dcterms:W3CDTF">2022-05-23T07:32:00Z</dcterms:created>
  <dcterms:modified xsi:type="dcterms:W3CDTF">2022-05-23T09:30:00Z</dcterms:modified>
</cp:coreProperties>
</file>